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0" w:rsidRPr="00821880" w:rsidRDefault="00821880" w:rsidP="00821880">
      <w:pPr>
        <w:widowControl/>
        <w:jc w:val="center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hyperlink r:id="rId4" w:tooltip="Permanent Link: 化學小知識-醋酸鈉暖暖包" w:history="1">
        <w:r w:rsidRPr="00821880">
          <w:rPr>
            <w:color w:val="000000" w:themeColor="text1"/>
          </w:rPr>
          <w:t xml:space="preserve"> </w:t>
        </w:r>
      </w:hyperlink>
      <w:r w:rsidRPr="00821880">
        <w:rPr>
          <w:rFonts w:ascii="新細明體" w:eastAsia="新細明體" w:hAnsi="新細明體" w:cs="新細明體"/>
          <w:b/>
          <w:bCs/>
          <w:color w:val="000000" w:themeColor="text1"/>
          <w:kern w:val="36"/>
          <w:sz w:val="48"/>
          <w:szCs w:val="48"/>
        </w:rPr>
        <w:t>化學小知識-醋酸鈉暖暖包</w:t>
      </w:r>
    </w:p>
    <w:p w:rsidR="00821880" w:rsidRPr="00821880" w:rsidRDefault="00821880" w:rsidP="0082188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21880">
        <w:rPr>
          <w:rFonts w:ascii="新細明體" w:eastAsia="新細明體" w:hAnsi="新細明體" w:cs="新細明體"/>
          <w:kern w:val="0"/>
          <w:szCs w:val="24"/>
        </w:rPr>
        <w:t>寒冷的冬天到了，為了對抗寒冷，暖暖包是我們生活中常常使用的取暖方式。但你可知道平常我們所使用的暖暖包裡面裝的是些什麼玩意嗎？</w:t>
      </w:r>
    </w:p>
    <w:p w:rsidR="00821880" w:rsidRPr="00821880" w:rsidRDefault="00821880" w:rsidP="0082188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21880">
        <w:rPr>
          <w:rFonts w:ascii="新細明體" w:eastAsia="新細明體" w:hAnsi="新細明體" w:cs="新細明體"/>
          <w:kern w:val="0"/>
          <w:szCs w:val="24"/>
        </w:rPr>
        <w:t>現在市面上所販賣的暖暖包大多由鐵粉與食鹽所作成，放熱的原理則是透過鐵粉經過搓揉後會吸收空氣中的氧氣，進而使鐵粉生鏽而放出熱量，達到保暖的效果。不過，這樣的方法可是非常的不環保唷！放熱完的鐵粉就等於是一團不能再次使用的鐵鏽而已，要回收起來的話，也要耗費相當大量的能量把鐵粉重新在提煉成金屬鐵，以現在的地球資源狀況來說，這是無形中耗費了更多我們所能使用的有效資源的保暖方法。</w:t>
      </w:r>
    </w:p>
    <w:p w:rsidR="00821880" w:rsidRPr="00821880" w:rsidRDefault="00821880" w:rsidP="0082188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21880">
        <w:rPr>
          <w:rFonts w:ascii="新細明體" w:eastAsia="新細明體" w:hAnsi="新細明體" w:cs="新細明體"/>
          <w:kern w:val="0"/>
          <w:szCs w:val="24"/>
        </w:rPr>
        <w:t>但是天氣冷的時候，保暖工作依然是不可或缺的，所以科學家們發現了一些有趣的小實驗。</w:t>
      </w:r>
    </w:p>
    <w:p w:rsidR="00821880" w:rsidRPr="00821880" w:rsidRDefault="00821880" w:rsidP="0082188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21880">
        <w:rPr>
          <w:rFonts w:ascii="新細明體" w:eastAsia="新細明體" w:hAnsi="新細明體" w:cs="新細明體"/>
          <w:kern w:val="0"/>
          <w:szCs w:val="24"/>
        </w:rPr>
        <w:t>醋酸鈉這種鹽類在水中溶解度非常好，當把醋酸鈉溶解進水中之後，使得醋酸鈉的濃度在水溶液中達到飽和，醋酸鈉鹽類就會重新結晶，但是醋酸鈉這種鹽類的結晶有個特性，就是它的晶體內帶有結晶水，所以，當今天加入大量的醋酸鈉之後，醋酸鈉不斷的結晶結晶結晶，水分子就會不斷的被結晶的醋酸鈉帶出來，使得最後我們的水杯中只剩下乾乾的含水醋酸鈉結晶。</w:t>
      </w:r>
    </w:p>
    <w:p w:rsidR="00821880" w:rsidRPr="00821880" w:rsidRDefault="00821880" w:rsidP="0082188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21880">
        <w:rPr>
          <w:rFonts w:ascii="新細明體" w:eastAsia="新細明體" w:hAnsi="新細明體" w:cs="新細明體"/>
          <w:kern w:val="0"/>
          <w:szCs w:val="24"/>
        </w:rPr>
        <w:t>這些乾乾的含水醋酸鈉結晶只要經過加熱，晶體裡面的水又會重新釋放出來，再把原本的結晶醋酸鈉溶解成水溶液狀，這個時候我們把這杯水溶液放進小袋子裡面，等到開始降溫了，由於在溫度高的時候是呈現飽和狀態，現在降溫了之後，水中的醋酸鈉鹽類就會呈現過飽和狀態，這個時候只要有一點點的晃動，小袋子裡的醋酸鈉鹽類又會重新把水一起結晶出來，讓整個小袋子裡面的水溶液統統變成硬梆梆的晶體，同一時間，由於結晶整個步驟是放熱的反應，所以整個小袋子也會開始變得溫暖，就可以拿來當暖暖包用了！</w:t>
      </w:r>
    </w:p>
    <w:p w:rsidR="00821880" w:rsidRPr="00821880" w:rsidRDefault="00821880" w:rsidP="0082188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21880">
        <w:rPr>
          <w:rFonts w:ascii="新細明體" w:eastAsia="新細明體" w:hAnsi="新細明體" w:cs="新細明體"/>
          <w:kern w:val="0"/>
          <w:szCs w:val="24"/>
        </w:rPr>
        <w:t>當暖暖包整個都結晶得很徹底的時候，丟進熱水鍋，我們還是可以讓已經結晶的含水醋酸鈉結晶受熱熔解，達到再次使用的效果，這就是最環保的暖暖包喔！</w:t>
      </w:r>
    </w:p>
    <w:p w:rsidR="007503A4" w:rsidRDefault="007503A4">
      <w:pPr>
        <w:rPr>
          <w:rFonts w:hint="eastAsia"/>
        </w:rPr>
      </w:pPr>
    </w:p>
    <w:p w:rsidR="00821880" w:rsidRDefault="00821880">
      <w:pPr>
        <w:rPr>
          <w:rFonts w:hint="eastAsia"/>
        </w:rPr>
      </w:pPr>
    </w:p>
    <w:p w:rsidR="003A0D02" w:rsidRPr="003A0D02" w:rsidRDefault="00821880" w:rsidP="003A0D02">
      <w:pPr>
        <w:rPr>
          <w:rFonts w:asciiTheme="minorEastAsia" w:hAnsiTheme="minorEastAsia"/>
        </w:rPr>
      </w:pPr>
      <w:r>
        <w:rPr>
          <w:rFonts w:hint="eastAsia"/>
        </w:rPr>
        <w:t>資料來源</w:t>
      </w:r>
      <w:r w:rsidRPr="00821880">
        <w:rPr>
          <w:rFonts w:asciiTheme="minorEastAsia" w:hAnsiTheme="minorEastAsia" w:hint="eastAsia"/>
        </w:rPr>
        <w:t>：</w:t>
      </w:r>
    </w:p>
    <w:p w:rsidR="00821880" w:rsidRPr="00821880" w:rsidRDefault="003A0D02" w:rsidP="003A0D02">
      <w:pPr>
        <w:rPr>
          <w:rFonts w:hint="eastAsia"/>
        </w:rPr>
      </w:pPr>
      <w:r w:rsidRPr="003A0D02">
        <w:rPr>
          <w:rFonts w:asciiTheme="minorEastAsia" w:hAnsiTheme="minorEastAsia"/>
        </w:rPr>
        <w:t>http://case.ntu.edu.tw/magichem/blog/?p=965</w:t>
      </w:r>
    </w:p>
    <w:sectPr w:rsidR="00821880" w:rsidRPr="00821880" w:rsidSect="00750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880"/>
    <w:rsid w:val="002E78B2"/>
    <w:rsid w:val="003A0D02"/>
    <w:rsid w:val="007503A4"/>
    <w:rsid w:val="0082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4"/>
    <w:pPr>
      <w:widowControl w:val="0"/>
    </w:pPr>
  </w:style>
  <w:style w:type="paragraph" w:styleId="1">
    <w:name w:val="heading 1"/>
    <w:basedOn w:val="a"/>
    <w:link w:val="10"/>
    <w:uiPriority w:val="9"/>
    <w:qFormat/>
    <w:rsid w:val="0082188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188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ategories">
    <w:name w:val="categories"/>
    <w:basedOn w:val="a0"/>
    <w:rsid w:val="00821880"/>
  </w:style>
  <w:style w:type="character" w:customStyle="1" w:styleId="limit">
    <w:name w:val="limit"/>
    <w:basedOn w:val="a0"/>
    <w:rsid w:val="00821880"/>
  </w:style>
  <w:style w:type="character" w:customStyle="1" w:styleId="date">
    <w:name w:val="date"/>
    <w:basedOn w:val="a0"/>
    <w:rsid w:val="00821880"/>
  </w:style>
  <w:style w:type="character" w:customStyle="1" w:styleId="comments">
    <w:name w:val="comments"/>
    <w:basedOn w:val="a0"/>
    <w:rsid w:val="00821880"/>
  </w:style>
  <w:style w:type="paragraph" w:styleId="Web">
    <w:name w:val="Normal (Web)"/>
    <w:basedOn w:val="a"/>
    <w:uiPriority w:val="99"/>
    <w:semiHidden/>
    <w:unhideWhenUsed/>
    <w:rsid w:val="008218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e.ntu.edu.tw/magichem/blog/?p=9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鄭婷芬</dc:creator>
  <cp:keywords/>
  <dc:description/>
  <cp:lastModifiedBy>鄭婷芬</cp:lastModifiedBy>
  <cp:revision>1</cp:revision>
  <cp:lastPrinted>2013-10-09T03:40:00Z</cp:lastPrinted>
  <dcterms:created xsi:type="dcterms:W3CDTF">2013-10-09T01:46:00Z</dcterms:created>
  <dcterms:modified xsi:type="dcterms:W3CDTF">2013-10-09T04:06:00Z</dcterms:modified>
</cp:coreProperties>
</file>